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</w:t>
      </w:r>
      <w:bookmarkEnd w:id="3"/>
      <w:r w:rsidR="002454EA">
        <w:rPr>
          <w:rFonts w:ascii="Times New Roman" w:hAnsi="Times New Roman" w:cs="Times New Roman"/>
          <w:b/>
          <w:i/>
          <w:sz w:val="22"/>
          <w:szCs w:val="22"/>
        </w:rPr>
        <w:t>10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 xml:space="preserve">Соглашение о соблюдении </w:t>
      </w:r>
      <w:r w:rsidR="009E2E5B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 xml:space="preserve">, режима допуска и пребывания на территории Объектов </w:t>
      </w:r>
      <w:r w:rsidR="009E2E5B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а</w:t>
      </w:r>
    </w:p>
    <w:p w:rsidR="009E2E5B" w:rsidRPr="009E2E5B" w:rsidRDefault="009E2E5B" w:rsidP="009E2E5B">
      <w:pPr>
        <w:pStyle w:val="ac"/>
        <w:spacing w:after="120"/>
        <w:ind w:firstLine="709"/>
        <w:jc w:val="both"/>
        <w:rPr>
          <w:b/>
          <w:sz w:val="22"/>
          <w:szCs w:val="22"/>
        </w:rPr>
      </w:pPr>
      <w:r w:rsidRPr="009E2E5B">
        <w:rPr>
          <w:b/>
          <w:sz w:val="22"/>
          <w:szCs w:val="22"/>
        </w:rPr>
        <w:t xml:space="preserve">Обществом с ограниченной ответственностью «Байкальская Энергетическая компания-ремонт» (ООО «БЭК-ремонт») </w:t>
      </w:r>
      <w:r w:rsidRPr="009E2E5B">
        <w:rPr>
          <w:sz w:val="22"/>
          <w:szCs w:val="22"/>
        </w:rPr>
        <w:t>именуемым в дальнейшем</w:t>
      </w:r>
      <w:r w:rsidRPr="009E2E5B">
        <w:rPr>
          <w:b/>
          <w:sz w:val="22"/>
          <w:szCs w:val="22"/>
        </w:rPr>
        <w:t xml:space="preserve"> «Генподрядчик», </w:t>
      </w:r>
      <w:r w:rsidRPr="009E2E5B">
        <w:rPr>
          <w:sz w:val="22"/>
          <w:szCs w:val="22"/>
        </w:rPr>
        <w:t xml:space="preserve">в лице первого заместителя Генерального директора </w:t>
      </w:r>
      <w:r w:rsidRPr="009E2E5B">
        <w:rPr>
          <w:b/>
          <w:sz w:val="22"/>
          <w:szCs w:val="22"/>
        </w:rPr>
        <w:t>Бредихина Николая Николаевича</w:t>
      </w:r>
      <w:r w:rsidRPr="009E2E5B">
        <w:rPr>
          <w:sz w:val="22"/>
          <w:szCs w:val="22"/>
        </w:rPr>
        <w:t>, действующего на основании дове</w:t>
      </w:r>
      <w:r w:rsidR="002454EA">
        <w:rPr>
          <w:sz w:val="22"/>
          <w:szCs w:val="22"/>
        </w:rPr>
        <w:t xml:space="preserve">ренности </w:t>
      </w:r>
      <w:proofErr w:type="gramStart"/>
      <w:r w:rsidR="002454EA">
        <w:rPr>
          <w:sz w:val="22"/>
          <w:szCs w:val="22"/>
        </w:rPr>
        <w:t>№  от</w:t>
      </w:r>
      <w:proofErr w:type="gramEnd"/>
      <w:r w:rsidR="002454EA">
        <w:rPr>
          <w:sz w:val="22"/>
          <w:szCs w:val="22"/>
        </w:rPr>
        <w:t xml:space="preserve"> </w:t>
      </w:r>
      <w:r w:rsidRPr="009E2E5B">
        <w:rPr>
          <w:sz w:val="22"/>
          <w:szCs w:val="22"/>
        </w:rPr>
        <w:t>г и</w:t>
      </w:r>
    </w:p>
    <w:p w:rsidR="00E267AC" w:rsidRPr="009E2E5B" w:rsidRDefault="009E2E5B" w:rsidP="009E2E5B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9E2E5B">
        <w:rPr>
          <w:rFonts w:ascii="Times New Roman" w:hAnsi="Times New Roman" w:cs="Times New Roman"/>
          <w:b/>
          <w:sz w:val="22"/>
          <w:szCs w:val="22"/>
        </w:rPr>
        <w:t>_____________</w:t>
      </w:r>
      <w:r w:rsidRPr="009E2E5B">
        <w:rPr>
          <w:rFonts w:ascii="Times New Roman" w:hAnsi="Times New Roman" w:cs="Times New Roman"/>
          <w:sz w:val="22"/>
          <w:szCs w:val="22"/>
        </w:rPr>
        <w:t>именуемым в дальнейшем</w:t>
      </w:r>
      <w:r w:rsidRPr="009E2E5B">
        <w:rPr>
          <w:rFonts w:ascii="Times New Roman" w:hAnsi="Times New Roman" w:cs="Times New Roman"/>
          <w:b/>
          <w:sz w:val="22"/>
          <w:szCs w:val="22"/>
        </w:rPr>
        <w:t xml:space="preserve"> «Субподрядчик», </w:t>
      </w:r>
      <w:r w:rsidRPr="009E2E5B">
        <w:rPr>
          <w:rFonts w:ascii="Times New Roman" w:hAnsi="Times New Roman" w:cs="Times New Roman"/>
          <w:sz w:val="22"/>
          <w:szCs w:val="22"/>
        </w:rPr>
        <w:t>в лице ______, действующего на основании ________</w:t>
      </w:r>
      <w:r w:rsidR="00E267AC" w:rsidRPr="009E2E5B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E267AC" w:rsidRPr="009E2E5B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 xml:space="preserve"> </w:t>
      </w:r>
      <w:r w:rsidR="00E267AC" w:rsidRPr="009E2E5B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="00E267AC" w:rsidRPr="009E2E5B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="00E267AC" w:rsidRPr="009E2E5B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 w:rsidR="00CD0B74">
        <w:rPr>
          <w:rFonts w:ascii="Times New Roman" w:eastAsia="Times New Roman" w:hAnsi="Times New Roman" w:cs="Times New Roman"/>
          <w:spacing w:val="4"/>
          <w:sz w:val="22"/>
          <w:szCs w:val="22"/>
        </w:rPr>
        <w:t>суб</w:t>
      </w:r>
      <w:r w:rsidR="00E267AC" w:rsidRPr="009E2E5B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подряда </w:t>
      </w:r>
      <w:r w:rsidR="00AB1459">
        <w:rPr>
          <w:rFonts w:ascii="Times New Roman" w:eastAsia="Times New Roman" w:hAnsi="Times New Roman" w:cs="Times New Roman"/>
          <w:spacing w:val="4"/>
          <w:sz w:val="22"/>
          <w:szCs w:val="22"/>
        </w:rPr>
        <w:t>№</w:t>
      </w:r>
      <w:r w:rsidR="002454EA">
        <w:rPr>
          <w:rFonts w:ascii="Times New Roman" w:eastAsia="Times New Roman" w:hAnsi="Times New Roman" w:cs="Times New Roman"/>
          <w:spacing w:val="4"/>
          <w:sz w:val="22"/>
          <w:szCs w:val="22"/>
        </w:rPr>
        <w:t>1/ТЭЦ-10-ОКС-3 котел</w:t>
      </w:r>
      <w:r w:rsidR="00AB145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E267AC" w:rsidRPr="009E2E5B">
        <w:rPr>
          <w:rFonts w:ascii="Times New Roman" w:eastAsia="Times New Roman" w:hAnsi="Times New Roman" w:cs="Times New Roman"/>
          <w:spacing w:val="4"/>
          <w:sz w:val="22"/>
          <w:szCs w:val="22"/>
        </w:rPr>
        <w:t>от «___» _____________ 202</w:t>
      </w:r>
      <w:r w:rsidR="004352F6">
        <w:rPr>
          <w:rFonts w:ascii="Times New Roman" w:eastAsia="Times New Roman" w:hAnsi="Times New Roman" w:cs="Times New Roman"/>
          <w:spacing w:val="4"/>
          <w:sz w:val="22"/>
          <w:szCs w:val="22"/>
        </w:rPr>
        <w:t>3</w:t>
      </w:r>
      <w:r w:rsidR="00E267AC" w:rsidRPr="009E2E5B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г. (далее – «</w:t>
      </w:r>
      <w:r w:rsidR="00E267AC" w:rsidRPr="009E2E5B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E267AC" w:rsidRPr="009E2E5B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="00E267AC" w:rsidRPr="009E2E5B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:rsidR="002C5A18" w:rsidRPr="00902666" w:rsidRDefault="004352F6" w:rsidP="004352F6">
      <w:pPr>
        <w:tabs>
          <w:tab w:val="left" w:pos="4401"/>
        </w:tabs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</w:rPr>
      </w:pPr>
      <w:r>
        <w:rPr>
          <w:rFonts w:ascii="Times New Roman" w:eastAsia="Times New Roman" w:hAnsi="Times New Roman" w:cs="Times New Roman"/>
          <w:spacing w:val="-3"/>
        </w:rPr>
        <w:tab/>
      </w:r>
      <w:bookmarkStart w:id="4" w:name="_GoBack"/>
      <w:bookmarkEnd w:id="4"/>
    </w:p>
    <w:p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:rsidR="003152A8" w:rsidRPr="005A3588" w:rsidRDefault="009E2E5B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 Субподрядными организациями.</w:t>
      </w:r>
    </w:p>
    <w:p w:rsidR="003152A8" w:rsidRPr="005A3588" w:rsidRDefault="009E2E5B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а, включая оплату штрафных санкций, предусмотренных Договором.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у, в том числе на территории, переданной по Акту-допуску,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(далее – «ЛНА»), размещенных на веб-сайте:</w:t>
      </w:r>
      <w:r w:rsidRPr="005A3588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может быть дополнен, а их требования изменяться, о чем уведомляется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обязательны для выполнения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 и его Субподрядными организациями.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нарушения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 и/или его Субподрядной организацией действующего законодательства либо ЛНА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в области охраны труда, охраны окружающей среды, промышленной, пожарной безопасности,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вправе расторгнуть Договор в порядке, предусмотренном условиями Договора.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Руководитель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3152A8" w:rsidRPr="005A3588" w:rsidRDefault="009E2E5B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у, который, в свою очередь, обязан устранить выявленные представителями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нарушения законодательства, условий Договора, ЛНА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 с последующим уведомлением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а о проделанной работе согласно Акту аудита или контрольной проверки.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В случае, если действия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 требований в области антитеррористической безопасности. Дублирование санкций по отношению к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3152A8" w:rsidRPr="005A3588" w:rsidRDefault="009E2E5B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:rsidR="003152A8" w:rsidRPr="005A3588" w:rsidRDefault="009E2E5B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</w:t>
      </w:r>
      <w:proofErr w:type="spellStart"/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Суб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ом</w:t>
      </w:r>
      <w:proofErr w:type="spellEnd"/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Все оборудование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 Субподрядной организации, используемое на территории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у по требованию.</w:t>
      </w:r>
    </w:p>
    <w:p w:rsidR="003152A8" w:rsidRPr="005A3588" w:rsidRDefault="009E2E5B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должен назначить приказом ответственное лицо за эксплуатацию оборудования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переданного им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у. 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Перед началом производства Работ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согласовать с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3152A8" w:rsidRPr="005A3588" w:rsidRDefault="009E2E5B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разрабатывает и согласовывает с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согласовать изменения технологии выполнения Работ с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:rsidR="003152A8" w:rsidRPr="005A3588" w:rsidRDefault="009E2E5B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присутствии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:rsidR="003152A8" w:rsidRPr="005A3588" w:rsidRDefault="009E2E5B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присутствие на территории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задействованных на территории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а.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в области охраны труда, охраны окружающей среды, промышленной и пожарной безопасности, работники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 обязаны предъявлять их работникам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3152A8" w:rsidRPr="001A69DD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 xml:space="preserve">Персонал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1A69DD">
        <w:rPr>
          <w:rFonts w:ascii="Times New Roman" w:eastAsia="Times New Roman" w:hAnsi="Times New Roman" w:cs="Times New Roman"/>
          <w:sz w:val="22"/>
          <w:szCs w:val="22"/>
        </w:rPr>
        <w:t xml:space="preserve">а до начала работ должен пройти вводный и первичный инструктажи по </w:t>
      </w:r>
      <w:r w:rsidRPr="001A69DD">
        <w:rPr>
          <w:rFonts w:ascii="Times New Roman" w:eastAsia="Times New Roman" w:hAnsi="Times New Roman" w:cs="Times New Roman"/>
          <w:sz w:val="22"/>
          <w:szCs w:val="22"/>
        </w:rPr>
        <w:lastRenderedPageBreak/>
        <w:t>охране труда.</w:t>
      </w:r>
    </w:p>
    <w:p w:rsidR="001A69DD" w:rsidRPr="001A69DD" w:rsidRDefault="009E2E5B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1A69DD">
        <w:rPr>
          <w:rFonts w:ascii="Times New Roman" w:eastAsia="Times New Roman" w:hAnsi="Times New Roman" w:cs="Times New Roman"/>
          <w:sz w:val="22"/>
          <w:szCs w:val="22"/>
        </w:rPr>
        <w:t xml:space="preserve"> и Субподрядные организации, привлеченные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1A69DD">
        <w:rPr>
          <w:rFonts w:ascii="Times New Roman" w:eastAsia="Times New Roman" w:hAnsi="Times New Roman" w:cs="Times New Roman"/>
          <w:sz w:val="22"/>
          <w:szCs w:val="22"/>
        </w:rPr>
        <w:t xml:space="preserve">ом, обязаны в любое время допускать к месту проведения Работ представителей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1A69DD">
        <w:rPr>
          <w:rFonts w:ascii="Times New Roman" w:eastAsia="Times New Roman" w:hAnsi="Times New Roman" w:cs="Times New Roman"/>
          <w:sz w:val="22"/>
          <w:szCs w:val="22"/>
        </w:rPr>
        <w:t xml:space="preserve">а, сотрудников службы безопасности и охранных предприятий, обслуживающих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1A69DD">
        <w:rPr>
          <w:rFonts w:ascii="Times New Roman" w:eastAsia="Times New Roman" w:hAnsi="Times New Roman" w:cs="Times New Roman"/>
          <w:sz w:val="22"/>
          <w:szCs w:val="22"/>
        </w:rPr>
        <w:t>а, для осуществления контроля и проверок, выполнять их обоснованные требования.</w:t>
      </w:r>
    </w:p>
    <w:p w:rsidR="001A69DD" w:rsidRPr="001A69DD" w:rsidRDefault="009E2E5B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Субподрядчик</w:t>
      </w:r>
      <w:r w:rsidR="001A69DD" w:rsidRPr="001A69DD">
        <w:rPr>
          <w:rFonts w:ascii="Times New Roman" w:hAnsi="Times New Roman" w:cs="Times New Roman"/>
          <w:sz w:val="22"/>
          <w:szCs w:val="22"/>
        </w:rPr>
        <w:t>у запрещается:</w:t>
      </w:r>
    </w:p>
    <w:p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 xml:space="preserve">допускать на территории </w:t>
      </w:r>
      <w:r w:rsidR="009E2E5B">
        <w:rPr>
          <w:b w:val="0"/>
          <w:i w:val="0"/>
          <w:color w:val="auto"/>
        </w:rPr>
        <w:t>Генподрядчик</w:t>
      </w:r>
      <w:r w:rsidRPr="001A69DD">
        <w:rPr>
          <w:b w:val="0"/>
          <w:i w:val="0"/>
          <w:color w:val="auto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9E2E5B">
        <w:rPr>
          <w:b w:val="0"/>
          <w:i w:val="0"/>
          <w:color w:val="auto"/>
        </w:rPr>
        <w:t>Субподрядчик</w:t>
      </w:r>
      <w:r w:rsidRPr="001A69DD">
        <w:rPr>
          <w:b w:val="0"/>
          <w:i w:val="0"/>
          <w:color w:val="auto"/>
        </w:rPr>
        <w:t>а</w:t>
      </w:r>
      <w:r>
        <w:rPr>
          <w:b w:val="0"/>
          <w:i w:val="0"/>
          <w:color w:val="auto"/>
        </w:rPr>
        <w:t>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доставлять любым способом на территорию </w:t>
      </w:r>
      <w:r w:rsidR="009E2E5B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>а материально-технические ценности без соответствующего разрешения;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</w:t>
      </w:r>
      <w:r w:rsidR="009E2E5B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 xml:space="preserve">ом маршрут движения, а также посещать объекты </w:t>
      </w:r>
      <w:r w:rsidR="009E2E5B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 xml:space="preserve">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без необходимости находиться на действующих установках, в производственных помещениях </w:t>
      </w:r>
      <w:r w:rsidR="009E2E5B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>а;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отвлекать работников </w:t>
      </w:r>
      <w:r w:rsidR="009E2E5B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>а во время проведения ими производственных работ;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пользоваться оборудованием и механизмами </w:t>
      </w:r>
      <w:r w:rsidR="009E2E5B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>а без согласования с ним;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вывозить с территории </w:t>
      </w:r>
      <w:r w:rsidR="009E2E5B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сбрасывать в поверхностные воды, сточные воды, на территорию </w:t>
      </w:r>
      <w:r w:rsidR="009E2E5B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>а отходы производства, мусор, химические вещества, нефтепродукты и др. вне отведенных для этого мест;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 w:rsidR="009E2E5B">
        <w:rPr>
          <w:b w:val="0"/>
          <w:i w:val="0"/>
          <w:color w:val="auto"/>
        </w:rPr>
        <w:t>Генподрядчик</w:t>
      </w:r>
      <w:r>
        <w:rPr>
          <w:b w:val="0"/>
          <w:i w:val="0"/>
          <w:color w:val="auto"/>
        </w:rPr>
        <w:t>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 w:rsidR="009E2E5B">
        <w:rPr>
          <w:b w:val="0"/>
          <w:i w:val="0"/>
          <w:color w:val="auto"/>
        </w:rPr>
        <w:t>Генподрядчик</w:t>
      </w:r>
      <w:r>
        <w:rPr>
          <w:b w:val="0"/>
          <w:i w:val="0"/>
          <w:color w:val="auto"/>
        </w:rPr>
        <w:t>а</w:t>
      </w:r>
      <w:r w:rsidRPr="00FB5BCA">
        <w:rPr>
          <w:b w:val="0"/>
          <w:i w:val="0"/>
          <w:color w:val="auto"/>
        </w:rPr>
        <w:t>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использовать в производстве химические вещества и соединения, не имеющие </w:t>
      </w:r>
      <w:r w:rsidRPr="00FB5BCA">
        <w:rPr>
          <w:b w:val="0"/>
          <w:i w:val="0"/>
          <w:color w:val="auto"/>
        </w:rPr>
        <w:lastRenderedPageBreak/>
        <w:t>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осуществляющие производственную деятельность на объектах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должны обязательно применять застегнутые подбородочным ремнем защитные каски: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должны обязательно применять защитные очки или щитки: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Все транспортные средства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а, используемые при проведении Работ, должны быть оборудованы следующим: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искрогасителями (на территориях взрывопожароопасных объектов </w:t>
      </w:r>
      <w:r w:rsidR="009E2E5B">
        <w:rPr>
          <w:b w:val="0"/>
          <w:i w:val="0"/>
          <w:color w:val="auto"/>
        </w:rPr>
        <w:t>Генподрядчик</w:t>
      </w:r>
      <w:r w:rsidRPr="007A515E">
        <w:rPr>
          <w:b w:val="0"/>
          <w:i w:val="0"/>
          <w:color w:val="auto"/>
        </w:rPr>
        <w:t>а);</w:t>
      </w:r>
    </w:p>
    <w:p w:rsidR="003152A8" w:rsidRPr="005A3588" w:rsidRDefault="009E2E5B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должен обеспечить: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движение и стоянку транспортных средств согласно разметке и дорожным знакам на территории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а.</w:t>
      </w:r>
    </w:p>
    <w:p w:rsidR="003152A8" w:rsidRPr="005A3588" w:rsidRDefault="009E2E5B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осмотры транспортных средств перед выездом на линию перед началом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работ.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у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у;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3152A8" w:rsidRPr="005A3588" w:rsidRDefault="009E2E5B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информировать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а. Принимать к своим работникам меры за несоблюдение последними вышеуказанных инструкции и правил.</w:t>
      </w:r>
    </w:p>
    <w:p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Договора,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в части, относящейся к деятельности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 </w:t>
      </w:r>
      <w:hyperlink r:id="rId13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:rsidR="003152A8" w:rsidRPr="005A3588" w:rsidRDefault="009E2E5B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ом, по требованиям настоящего Соглашения и ЛНА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а в области охраны труда, охраны окружающей среды, промышленной и пожарной безопасности.</w:t>
      </w:r>
    </w:p>
    <w:p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</w:t>
      </w:r>
      <w:r w:rsidR="009E2E5B">
        <w:rPr>
          <w:rFonts w:ascii="Times New Roman" w:eastAsia="Times New Roman" w:hAnsi="Times New Roman" w:cs="Times New Roman"/>
          <w:b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а и </w:t>
      </w:r>
      <w:r w:rsidR="009E2E5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:rsidR="003152A8" w:rsidRPr="005A3588" w:rsidRDefault="009E2E5B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ведущим Работы на объектах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в сроки, установленные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ом, проводит плановые/внеплановые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а.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обнаружения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 на объекте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факта нарушения работниками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 w:rsidR="009E2E5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а или персоналом Субподрядной организации,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3152A8" w:rsidRPr="0041703F" w:rsidRDefault="009E2E5B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>Субподрядчик</w:t>
      </w:r>
      <w:r w:rsidR="003152A8" w:rsidRPr="0041703F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41703F">
        <w:rPr>
          <w:rFonts w:ascii="Times New Roman" w:eastAsia="Times New Roman" w:hAnsi="Times New Roman" w:cs="Times New Roman"/>
          <w:sz w:val="22"/>
          <w:szCs w:val="22"/>
        </w:rPr>
        <w:t>а и/или направления Претензии об оплате штрафных санкций.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или причинения ущерба имуществу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штраф может не начисляться.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сотрудника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неустойку в размере 1 000 000 (одного миллиона) рублей за каждое такое нарушение.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6.7. В случае если нарушение повлекло причинение смерти сотруднику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сотруднику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неустойку в размере 3 000 000 (трех миллионов) рублей.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или Субподрядной организации, привлеченной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ом,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возмещает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у все понесенные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вправе потребовать оплату штрафа от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за каждый случай нарушения. 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6.11.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у за выполненные и принятые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 Работы, или (по усмотрению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5" w:name="RefSCH7_1"/>
    </w:p>
    <w:p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Перечень требований к </w:t>
      </w:r>
      <w:r w:rsidR="009E2E5B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Субподрядчик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5"/>
        <w:gridCol w:w="4076"/>
        <w:gridCol w:w="980"/>
        <w:gridCol w:w="4057"/>
      </w:tblGrid>
      <w:tr w:rsidR="003152A8" w:rsidRPr="005451CC" w:rsidTr="003F3EDC">
        <w:tc>
          <w:tcPr>
            <w:tcW w:w="267" w:type="pct"/>
            <w:vMerge w:val="restart"/>
            <w:vAlign w:val="center"/>
          </w:tcPr>
          <w:p w:rsidR="003152A8" w:rsidRPr="005451CC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Вид нарушения</w:t>
            </w:r>
            <w:r w:rsidRPr="005451CC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Мера ответственности</w:t>
            </w:r>
            <w:r w:rsidRPr="005451C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/</w:t>
            </w:r>
            <w:r w:rsidRPr="005451C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штрафная санкция</w:t>
            </w:r>
          </w:p>
        </w:tc>
      </w:tr>
      <w:tr w:rsidR="003152A8" w:rsidRPr="005451CC" w:rsidTr="003F3EDC">
        <w:tc>
          <w:tcPr>
            <w:tcW w:w="267" w:type="pct"/>
            <w:vMerge/>
            <w:vAlign w:val="center"/>
          </w:tcPr>
          <w:p w:rsidR="003152A8" w:rsidRPr="005451CC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Штраф</w:t>
            </w:r>
          </w:p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Дополнительная санкция</w:t>
            </w:r>
          </w:p>
        </w:tc>
      </w:tr>
      <w:tr w:rsidR="003152A8" w:rsidRPr="004572DD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lastRenderedPageBreak/>
              <w:t>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Отсутствие у работников документов, подтверждающих их аттестаци</w:t>
            </w:r>
            <w:r w:rsidRPr="005451CC">
              <w:rPr>
                <w:rFonts w:ascii="Times New Roman" w:eastAsia="Times New Roman" w:hAnsi="Times New Roman" w:cs="Times New Roman"/>
              </w:rPr>
              <w:t>ю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, квалификацию, прохождение 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c>
          <w:tcPr>
            <w:tcW w:w="267" w:type="pct"/>
            <w:vMerge w:val="restar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5451CC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152A8" w:rsidRPr="005451CC" w:rsidTr="003F3EDC">
        <w:tc>
          <w:tcPr>
            <w:tcW w:w="267" w:type="pct"/>
            <w:vMerge/>
          </w:tcPr>
          <w:p w:rsidR="003152A8" w:rsidRPr="005451CC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- средств защиты от падения с высоты</w:t>
            </w:r>
            <w:r w:rsidRPr="005451CC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451CC" w:rsidTr="003F3EDC">
        <w:trPr>
          <w:trHeight w:val="542"/>
        </w:trPr>
        <w:tc>
          <w:tcPr>
            <w:tcW w:w="267" w:type="pct"/>
            <w:vMerge/>
          </w:tcPr>
          <w:p w:rsidR="003152A8" w:rsidRPr="005451CC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- других средств индивидуальной защиты</w:t>
            </w:r>
            <w:r w:rsidRPr="005451C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Нарушение требований охраны труда при </w:t>
            </w:r>
            <w:r w:rsidRPr="005451CC">
              <w:rPr>
                <w:rFonts w:ascii="Times New Roman" w:eastAsia="Times New Roman" w:hAnsi="Times New Roman" w:cs="Times New Roman"/>
              </w:rPr>
              <w:t>эксплуатации электроустановок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газорезательных</w:t>
            </w:r>
            <w:proofErr w:type="spellEnd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Несоответствующее складирование </w:t>
            </w:r>
            <w:r w:rsidRPr="005451CC">
              <w:rPr>
                <w:rFonts w:ascii="Times New Roman" w:eastAsia="Times New Roman" w:hAnsi="Times New Roman" w:cs="Times New Roman"/>
              </w:rPr>
              <w:t>м</w:t>
            </w:r>
            <w:proofErr w:type="spellStart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атериалов</w:t>
            </w:r>
            <w:proofErr w:type="spellEnd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Остановка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Несоответствующая организация</w:t>
            </w:r>
            <w:r w:rsidRPr="005451CC">
              <w:rPr>
                <w:rFonts w:ascii="Times New Roman" w:eastAsia="Times New Roman" w:hAnsi="Times New Roman" w:cs="Times New Roman"/>
              </w:rPr>
              <w:t>, содержание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 рабочего места, 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территории,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, захламление рабочих мест и </w:t>
            </w:r>
            <w:proofErr w:type="spellStart"/>
            <w:r w:rsidRPr="005451CC">
              <w:rPr>
                <w:rFonts w:ascii="Times New Roman" w:eastAsia="Times New Roman" w:hAnsi="Times New Roman" w:cs="Times New Roman"/>
              </w:rPr>
              <w:t>т.п</w:t>
            </w:r>
            <w:proofErr w:type="spellEnd"/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Остановка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5451C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100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Остановка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451CC">
              <w:rPr>
                <w:rFonts w:ascii="Times New Roman" w:eastAsia="Times New Roman" w:hAnsi="Times New Roman" w:cs="Times New Roman"/>
              </w:rPr>
              <w:t>Блокирование пропуска нарушителя(-ей)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Нарушения требований законодательства </w:t>
            </w:r>
            <w:r w:rsidRPr="005451CC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451CC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 w:rsidRPr="005451CC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Остановка работ</w:t>
            </w:r>
            <w:r w:rsidRPr="005451CC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Причинение ущерба окружающей среде и / или имуществу </w:t>
            </w:r>
            <w:r w:rsidR="009E2E5B">
              <w:rPr>
                <w:rFonts w:ascii="Times New Roman" w:eastAsia="Times New Roman" w:hAnsi="Times New Roman" w:cs="Times New Roman"/>
              </w:rPr>
              <w:t>Генподрядчик</w:t>
            </w:r>
            <w:r w:rsidRPr="005451CC">
              <w:rPr>
                <w:rFonts w:ascii="Times New Roman" w:eastAsia="Times New Roman" w:hAnsi="Times New Roman" w:cs="Times New Roman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451CC">
              <w:rPr>
                <w:rFonts w:ascii="Times New Roman" w:eastAsia="Times New Roman" w:hAnsi="Times New Roman" w:cs="Times New Roman"/>
              </w:rPr>
              <w:t>Блокирование пропуска нарушителя(-ей)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</w:t>
            </w:r>
            <w:proofErr w:type="spellStart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тсутстви</w:t>
            </w:r>
            <w:r w:rsidRPr="005451CC">
              <w:rPr>
                <w:rFonts w:ascii="Times New Roman" w:eastAsia="Times New Roman" w:hAnsi="Times New Roman" w:cs="Times New Roman"/>
              </w:rPr>
              <w:t>е</w:t>
            </w:r>
            <w:proofErr w:type="spellEnd"/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 достаточного количества специалистов по ОТ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 Объекте и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/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или не предоставления документов (уведомлений)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 об их месте нахождения (изменении места нахождения) на Объекте </w:t>
            </w:r>
            <w:r w:rsidRPr="005451CC">
              <w:rPr>
                <w:rFonts w:ascii="Times New Roman" w:eastAsia="Times New Roman" w:hAnsi="Times New Roman" w:cs="Times New Roman"/>
                <w:i/>
              </w:rPr>
              <w:t>(примечание: п</w:t>
            </w:r>
            <w:proofErr w:type="spellStart"/>
            <w:r w:rsidRPr="005451CC">
              <w:rPr>
                <w:rFonts w:ascii="Times New Roman" w:eastAsia="Times New Roman" w:hAnsi="Times New Roman" w:cs="Times New Roman"/>
                <w:i/>
                <w:lang w:val="x-none"/>
              </w:rPr>
              <w:t>роверка</w:t>
            </w:r>
            <w:proofErr w:type="spellEnd"/>
            <w:r w:rsidRPr="005451CC">
              <w:rPr>
                <w:rFonts w:ascii="Times New Roman" w:eastAsia="Times New Roman" w:hAnsi="Times New Roman" w:cs="Times New Roman"/>
                <w:i/>
                <w:lang w:val="x-none"/>
              </w:rPr>
              <w:t xml:space="preserve"> соблюдения данной обязанности и применение мер ответственности производится </w:t>
            </w:r>
            <w:r w:rsidR="009E2E5B">
              <w:rPr>
                <w:rFonts w:ascii="Times New Roman" w:eastAsia="Times New Roman" w:hAnsi="Times New Roman" w:cs="Times New Roman"/>
                <w:i/>
                <w:lang w:val="x-none"/>
              </w:rPr>
              <w:t>Генподрядчик</w:t>
            </w:r>
            <w:r w:rsidRPr="005451CC">
              <w:rPr>
                <w:rFonts w:ascii="Times New Roman" w:eastAsia="Times New Roman" w:hAnsi="Times New Roman" w:cs="Times New Roman"/>
                <w:i/>
                <w:lang w:val="x-none"/>
              </w:rPr>
              <w:t>ом ежемесячно</w:t>
            </w:r>
            <w:r w:rsidRPr="005451CC">
              <w:rPr>
                <w:rFonts w:ascii="Times New Roman" w:eastAsia="Times New Roman" w:hAnsi="Times New Roman" w:cs="Times New Roman"/>
                <w:i/>
              </w:rPr>
              <w:t>)</w:t>
            </w:r>
            <w:r w:rsidRPr="005451CC">
              <w:rPr>
                <w:rFonts w:ascii="Times New Roman" w:eastAsia="Times New Roman" w:hAnsi="Times New Roman" w:cs="Times New Roman"/>
                <w:i/>
                <w:lang w:val="x-none"/>
              </w:rPr>
              <w:t>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200 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u w:val="single"/>
              </w:rPr>
              <w:t>О</w:t>
            </w:r>
            <w:proofErr w:type="spellStart"/>
            <w:r w:rsidRPr="005451CC">
              <w:rPr>
                <w:rFonts w:ascii="Times New Roman" w:eastAsia="Times New Roman" w:hAnsi="Times New Roman" w:cs="Times New Roman"/>
                <w:u w:val="single"/>
                <w:lang w:val="x-none"/>
              </w:rPr>
              <w:t>тсутств</w:t>
            </w:r>
            <w:r w:rsidRPr="005451CC">
              <w:rPr>
                <w:rFonts w:ascii="Times New Roman" w:eastAsia="Times New Roman" w:hAnsi="Times New Roman" w:cs="Times New Roman"/>
                <w:u w:val="single"/>
              </w:rPr>
              <w:t>ие</w:t>
            </w:r>
            <w:proofErr w:type="spellEnd"/>
            <w:r w:rsidRPr="005451CC">
              <w:rPr>
                <w:rFonts w:ascii="Times New Roman" w:eastAsia="Times New Roman" w:hAnsi="Times New Roman" w:cs="Times New Roman"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 специалиста по ОТ на рабочем месте более 2 (</w:t>
            </w:r>
            <w:r w:rsidRPr="005451CC">
              <w:rPr>
                <w:rFonts w:ascii="Times New Roman" w:eastAsia="Times New Roman" w:hAnsi="Times New Roman" w:cs="Times New Roman"/>
              </w:rPr>
              <w:t>д</w:t>
            </w:r>
            <w:proofErr w:type="spellStart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вух</w:t>
            </w:r>
            <w:proofErr w:type="spellEnd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5451CC">
              <w:rPr>
                <w:rFonts w:ascii="Times New Roman" w:eastAsia="Times New Roman" w:hAnsi="Times New Roman" w:cs="Times New Roman"/>
              </w:rPr>
              <w:t>пп</w:t>
            </w:r>
            <w:proofErr w:type="spellEnd"/>
            <w:r w:rsidRPr="005451CC">
              <w:rPr>
                <w:rFonts w:ascii="Times New Roman" w:eastAsia="Times New Roman" w:hAnsi="Times New Roman" w:cs="Times New Roman"/>
              </w:rPr>
              <w:t xml:space="preserve">. </w:t>
            </w:r>
            <w:r w:rsidRPr="005451CC">
              <w:rPr>
                <w:rFonts w:ascii="Times New Roman" w:eastAsia="Times New Roman" w:hAnsi="Times New Roman" w:cs="Times New Roman"/>
              </w:rPr>
              <w:fldChar w:fldCharType="begin"/>
            </w:r>
            <w:r w:rsidRPr="005451CC">
              <w:rPr>
                <w:rFonts w:ascii="Times New Roman" w:eastAsia="Times New Roman" w:hAnsi="Times New Roman" w:cs="Times New Roman"/>
              </w:rPr>
              <w:instrText xml:space="preserve"> REF _Ref499613233 \r \h  \* MERGEFORMAT </w:instrText>
            </w:r>
            <w:r w:rsidRPr="005451CC">
              <w:rPr>
                <w:rFonts w:ascii="Times New Roman" w:eastAsia="Times New Roman" w:hAnsi="Times New Roman" w:cs="Times New Roman"/>
              </w:rPr>
            </w:r>
            <w:r w:rsidRPr="005451CC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5451CC">
              <w:rPr>
                <w:rFonts w:ascii="Times New Roman" w:eastAsia="Times New Roman" w:hAnsi="Times New Roman" w:cs="Times New Roman"/>
              </w:rPr>
              <w:t>1</w:t>
            </w:r>
            <w:r w:rsidRPr="005451CC">
              <w:rPr>
                <w:rFonts w:ascii="Times New Roman" w:eastAsia="Times New Roman" w:hAnsi="Times New Roman" w:cs="Times New Roman"/>
              </w:rPr>
              <w:fldChar w:fldCharType="end"/>
            </w:r>
            <w:r w:rsidRPr="005451CC">
              <w:rPr>
                <w:rFonts w:ascii="Times New Roman" w:eastAsia="Times New Roman" w:hAnsi="Times New Roman" w:cs="Times New Roman"/>
              </w:rPr>
              <w:t xml:space="preserve">-23, а также санитарно-эпидемиологических требований законодательства </w:t>
            </w:r>
            <w:r w:rsidRPr="005451CC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5451C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Сокрытие от </w:t>
            </w:r>
            <w:r w:rsidR="009E2E5B">
              <w:rPr>
                <w:rFonts w:ascii="Times New Roman" w:eastAsia="Times New Roman" w:hAnsi="Times New Roman" w:cs="Times New Roman"/>
              </w:rPr>
              <w:t>Генподрядчик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а информации о несчастном случае, о Происшествии произошедшем на территории </w:t>
            </w:r>
            <w:r w:rsidR="009E2E5B">
              <w:rPr>
                <w:rFonts w:ascii="Times New Roman" w:eastAsia="Times New Roman" w:hAnsi="Times New Roman" w:cs="Times New Roman"/>
              </w:rPr>
              <w:t>Генподрядчик</w:t>
            </w:r>
            <w:r w:rsidRPr="005451CC">
              <w:rPr>
                <w:rFonts w:ascii="Times New Roman" w:eastAsia="Times New Roman" w:hAnsi="Times New Roman" w:cs="Times New Roman"/>
              </w:rPr>
              <w:t>а.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rPr>
          <w:trHeight w:val="1339"/>
        </w:trPr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Не устранение в срок нарушения требований локальных нормативных актов </w:t>
            </w:r>
            <w:r w:rsidR="009E2E5B">
              <w:rPr>
                <w:rFonts w:ascii="Times New Roman" w:eastAsia="Times New Roman" w:hAnsi="Times New Roman" w:cs="Times New Roman"/>
              </w:rPr>
              <w:t>Генподрядчик</w:t>
            </w:r>
            <w:r w:rsidRPr="005451CC">
              <w:rPr>
                <w:rFonts w:ascii="Times New Roman" w:eastAsia="Times New Roman" w:hAnsi="Times New Roman" w:cs="Times New Roman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451CC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3152A8" w:rsidRPr="005451CC" w:rsidTr="003F3EDC">
        <w:trPr>
          <w:trHeight w:val="246"/>
        </w:trPr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rPr>
          <w:trHeight w:val="246"/>
        </w:trPr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Нарушение базовых правил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451CC" w:rsidTr="003F3EDC">
        <w:trPr>
          <w:trHeight w:val="246"/>
        </w:trPr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9" w:name="_Ref499613849"/>
    </w:p>
    <w:bookmarkEnd w:id="9"/>
    <w:p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7.2. Перечень нарушений </w:t>
      </w:r>
      <w:r w:rsidR="009E2E5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9E2E5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 w:rsidR="009E2E5B">
        <w:rPr>
          <w:rFonts w:ascii="Times New Roman" w:eastAsia="Times New Roman" w:hAnsi="Times New Roman" w:cs="Times New Roman"/>
          <w:b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9E2E5B">
        <w:rPr>
          <w:rFonts w:ascii="Times New Roman" w:eastAsia="Times New Roman" w:hAnsi="Times New Roman" w:cs="Times New Roman"/>
          <w:b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9"/>
        <w:gridCol w:w="4135"/>
        <w:gridCol w:w="1282"/>
        <w:gridCol w:w="3279"/>
      </w:tblGrid>
      <w:tr w:rsidR="003152A8" w:rsidRPr="005A3588" w:rsidTr="00F76EA1">
        <w:tc>
          <w:tcPr>
            <w:tcW w:w="367" w:type="pct"/>
          </w:tcPr>
          <w:p w:rsidR="003152A8" w:rsidRPr="005A3588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Основная санкция</w:t>
            </w:r>
          </w:p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Штраф*,</w:t>
            </w:r>
          </w:p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Дополнительная санкция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lastRenderedPageBreak/>
              <w:t>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lastRenderedPageBreak/>
              <w:t>20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lastRenderedPageBreak/>
              <w:t>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="009E2E5B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вынести с территории Объекта какие-либо материальные ценности, принадлежащие </w:t>
            </w:r>
            <w:r w:rsidR="009E2E5B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у, в нарушение установленного порядка.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="009E2E5B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Тайное хищение имущества </w:t>
            </w:r>
            <w:r w:rsidR="009E2E5B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="009E2E5B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Нахождение на территории Объекта сверх установленного времени без согласования </w:t>
            </w:r>
            <w:r w:rsidR="009E2E5B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 w:rsidR="009E2E5B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Нарушение </w:t>
            </w:r>
            <w:r w:rsidR="009E2E5B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Субподрядчик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ом (работниками </w:t>
            </w:r>
            <w:r w:rsidR="009E2E5B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Субподрядчик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а, работниками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суб</w:t>
            </w:r>
            <w:r w:rsidR="009E2E5B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Субподрядчик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а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) правил дорожного движения, как на территории </w:t>
            </w:r>
            <w:r w:rsidR="009E2E5B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а, так и по пути следования к месту выполнения работ.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Сокрытие или попытка сокрытия </w:t>
            </w:r>
            <w:r w:rsidR="009E2E5B">
              <w:rPr>
                <w:rFonts w:ascii="Times New Roman" w:eastAsia="Times New Roman" w:hAnsi="Times New Roman" w:cs="Times New Roman"/>
                <w:sz w:val="16"/>
                <w:szCs w:val="22"/>
              </w:rPr>
              <w:t>Субподрядчик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ом от </w:t>
            </w:r>
            <w:r w:rsidR="009E2E5B">
              <w:rPr>
                <w:rFonts w:ascii="Times New Roman" w:eastAsia="Times New Roman" w:hAnsi="Times New Roman" w:cs="Times New Roman"/>
                <w:sz w:val="16"/>
                <w:szCs w:val="22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а информации по п.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_Ref499613827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-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_Ref499613830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13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Раздела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_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>499613849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h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\*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MERGEFORMAT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0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  <w:p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 w:rsidR="009E2E5B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, поступившее в адрес </w:t>
            </w:r>
            <w:r w:rsidR="009E2E5B">
              <w:rPr>
                <w:rFonts w:ascii="Times New Roman" w:eastAsia="Times New Roman" w:hAnsi="Times New Roman" w:cs="Times New Roman"/>
                <w:sz w:val="16"/>
                <w:szCs w:val="22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а по факту совершения работником </w:t>
            </w:r>
            <w:r w:rsidR="009E2E5B">
              <w:rPr>
                <w:rFonts w:ascii="Times New Roman" w:eastAsia="Times New Roman" w:hAnsi="Times New Roman" w:cs="Times New Roman"/>
                <w:sz w:val="16"/>
                <w:szCs w:val="22"/>
              </w:rPr>
              <w:t>Субподрядчик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а или его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суб</w:t>
            </w:r>
            <w:r w:rsidR="009E2E5B">
              <w:rPr>
                <w:rFonts w:ascii="Times New Roman" w:eastAsia="Times New Roman" w:hAnsi="Times New Roman" w:cs="Times New Roman"/>
                <w:sz w:val="16"/>
                <w:szCs w:val="22"/>
              </w:rPr>
              <w:t>Субподрядчик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а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9E2E5B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Субподрядчик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 xml:space="preserve">ом производственных или офисных помещениях </w:t>
            </w:r>
            <w:r w:rsidR="009E2E5B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а во внерабочее время.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</w:tbl>
    <w:p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а.</w:t>
      </w:r>
    </w:p>
    <w:p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фиксации нарушений, совершенных </w:t>
      </w:r>
      <w:r w:rsidR="009E2E5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9E2E5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а, работниками Субподрядных организаций)</w:t>
      </w:r>
    </w:p>
    <w:p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) персоналом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или персоналом Субподрядной организации, уполномоченным лицом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(руководителем филиала, любого подразделения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сторонних организаций персоналом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а); уполномоченное лицо проводившее проверку; 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         - нарушитель (-ли) отстранен (-ы) от выполнения работ и /или удалены с места производства работ;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ответственным руководителем работ и/или производителем работ.   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9E2E5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9E2E5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а, работниками Субподрядных организаций)</w:t>
      </w:r>
    </w:p>
    <w:p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 заказным письмом с уведомлением о вручении.  </w:t>
      </w:r>
    </w:p>
    <w:p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 о  режиме допуска и пребывания на территории Объектов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а.  </w:t>
      </w:r>
    </w:p>
    <w:p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9.4. В случае неудовлетворения </w:t>
      </w:r>
      <w:r w:rsidR="009E2E5B">
        <w:rPr>
          <w:rFonts w:ascii="Times New Roman" w:eastAsia="Calibri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ом требований претензии </w:t>
      </w:r>
      <w:r w:rsidR="009E2E5B">
        <w:rPr>
          <w:rFonts w:ascii="Times New Roman" w:eastAsia="Calibri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 вправе предъявить требования к </w:t>
      </w:r>
      <w:r w:rsidR="009E2E5B">
        <w:rPr>
          <w:rFonts w:ascii="Times New Roman" w:eastAsia="Calibri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Calibri" w:hAnsi="Times New Roman" w:cs="Times New Roman"/>
          <w:sz w:val="22"/>
          <w:szCs w:val="22"/>
        </w:rPr>
        <w:t>у в судебном порядке.</w:t>
      </w:r>
    </w:p>
    <w:p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несет перед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426A0D" w:rsidRPr="00426A0D" w:rsidRDefault="003152A8" w:rsidP="00426A0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 xml:space="preserve">10.2. </w:t>
      </w:r>
      <w:r w:rsidR="00426A0D" w:rsidRPr="00426A0D">
        <w:rPr>
          <w:rFonts w:ascii="Times New Roman" w:eastAsia="Times New Roman" w:hAnsi="Times New Roman" w:cs="Times New Roman"/>
          <w:sz w:val="22"/>
          <w:szCs w:val="22"/>
        </w:rPr>
        <w:t>Настоящее Соглашение составлено в 3 (трех) экземплярах на русском языке, имеющих равную юридическую силу, каждый из которых является оригиналом, по 1 (одному) для каждой из Сторон, и 1 экземпляр для филиала ТЭЦ-10 ООО «Байкальская энергетическая компания» и является неотъемлемой частью Договора.</w:t>
      </w:r>
    </w:p>
    <w:p w:rsidR="003152A8" w:rsidRPr="005A3588" w:rsidRDefault="003152A8" w:rsidP="00426A0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:rsidTr="003F3EDC">
        <w:trPr>
          <w:trHeight w:val="1134"/>
        </w:trPr>
        <w:tc>
          <w:tcPr>
            <w:tcW w:w="4678" w:type="dxa"/>
          </w:tcPr>
          <w:p w:rsidR="00426A0D" w:rsidRPr="00426A0D" w:rsidRDefault="009E2E5B" w:rsidP="00426A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Генподрядчик</w:t>
            </w:r>
            <w:r w:rsidR="00426A0D" w:rsidRPr="00426A0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: </w:t>
            </w:r>
          </w:p>
          <w:p w:rsidR="00426A0D" w:rsidRPr="00426A0D" w:rsidRDefault="00426A0D" w:rsidP="00426A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3152A8" w:rsidRPr="00426A0D" w:rsidRDefault="009E2E5B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26A0D">
              <w:rPr>
                <w:rFonts w:ascii="Times New Roman" w:eastAsia="Times New Roman" w:hAnsi="Times New Roman" w:cs="Times New Roman"/>
                <w:sz w:val="22"/>
                <w:szCs w:val="22"/>
              </w:rPr>
              <w:t>Первый заместитель генерального</w:t>
            </w:r>
          </w:p>
        </w:tc>
        <w:tc>
          <w:tcPr>
            <w:tcW w:w="4751" w:type="dxa"/>
          </w:tcPr>
          <w:p w:rsidR="003152A8" w:rsidRPr="00426A0D" w:rsidRDefault="009E2E5B" w:rsidP="00426A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Субподрядчик</w:t>
            </w:r>
            <w:r w:rsidR="00426A0D" w:rsidRPr="00426A0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  <w:p w:rsidR="003152A8" w:rsidRPr="00426A0D" w:rsidRDefault="003152A8" w:rsidP="00426A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3152A8" w:rsidRPr="00426A0D" w:rsidRDefault="003152A8" w:rsidP="00426A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26A0D" w:rsidRPr="005A3588" w:rsidTr="003F3EDC">
        <w:trPr>
          <w:trHeight w:val="1134"/>
        </w:trPr>
        <w:tc>
          <w:tcPr>
            <w:tcW w:w="4678" w:type="dxa"/>
          </w:tcPr>
          <w:p w:rsidR="009E2E5B" w:rsidRPr="00426A0D" w:rsidRDefault="009E2E5B" w:rsidP="009E2E5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26A0D">
              <w:rPr>
                <w:rFonts w:ascii="Times New Roman" w:eastAsia="Times New Roman" w:hAnsi="Times New Roman" w:cs="Times New Roman"/>
                <w:sz w:val="22"/>
                <w:szCs w:val="22"/>
              </w:rPr>
              <w:t>директора   ООО «БЭК-ремонт»</w:t>
            </w:r>
          </w:p>
          <w:p w:rsidR="00426A0D" w:rsidRDefault="00426A0D" w:rsidP="00426A0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426A0D" w:rsidRDefault="00426A0D" w:rsidP="002A401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26A0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______________ </w:t>
            </w:r>
            <w:r w:rsidR="009E2E5B" w:rsidRPr="00426A0D">
              <w:rPr>
                <w:rFonts w:ascii="Times New Roman" w:eastAsia="Times New Roman" w:hAnsi="Times New Roman" w:cs="Times New Roman"/>
                <w:sz w:val="22"/>
                <w:szCs w:val="22"/>
              </w:rPr>
              <w:t>Н.Н. Бредихин</w:t>
            </w:r>
          </w:p>
          <w:p w:rsidR="009E2E5B" w:rsidRDefault="009E2E5B" w:rsidP="009E2E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A0D">
              <w:rPr>
                <w:rFonts w:ascii="Times New Roman" w:eastAsia="Times New Roman" w:hAnsi="Times New Roman" w:cs="Times New Roman"/>
              </w:rPr>
              <w:t xml:space="preserve">(доверенность № </w:t>
            </w:r>
          </w:p>
          <w:p w:rsidR="009E2E5B" w:rsidRPr="00426A0D" w:rsidRDefault="009E2E5B" w:rsidP="002A401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751" w:type="dxa"/>
          </w:tcPr>
          <w:p w:rsidR="00426A0D" w:rsidRPr="00426A0D" w:rsidRDefault="00426A0D" w:rsidP="00426A0D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426A0D" w:rsidRPr="00426A0D" w:rsidRDefault="00426A0D" w:rsidP="009E2E5B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26A0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_____________ </w:t>
            </w:r>
          </w:p>
        </w:tc>
      </w:tr>
    </w:tbl>
    <w:p w:rsidR="003152A8" w:rsidRDefault="003152A8" w:rsidP="00426A0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50BAD" w:rsidRDefault="00850BAD" w:rsidP="009E2E5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84069" w:rsidRDefault="0068406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  <w:sectPr w:rsidR="00684069" w:rsidSect="002C5A18">
          <w:headerReference w:type="default" r:id="rId14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152A8" w:rsidRPr="00957AB4" w:rsidRDefault="00AB145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</w:t>
      </w:r>
      <w:r w:rsidR="003152A8">
        <w:rPr>
          <w:rFonts w:ascii="Times New Roman" w:eastAsia="Times New Roman" w:hAnsi="Times New Roman" w:cs="Times New Roman"/>
        </w:rPr>
        <w:t>Приложе</w:t>
      </w:r>
      <w:r w:rsidR="002454EA">
        <w:rPr>
          <w:rFonts w:ascii="Times New Roman" w:eastAsia="Times New Roman" w:hAnsi="Times New Roman" w:cs="Times New Roman"/>
        </w:rPr>
        <w:t>ние № 1 к Приложению №10</w:t>
      </w:r>
      <w:r>
        <w:rPr>
          <w:rFonts w:ascii="Times New Roman" w:eastAsia="Times New Roman" w:hAnsi="Times New Roman" w:cs="Times New Roman"/>
        </w:rPr>
        <w:t xml:space="preserve"> </w:t>
      </w:r>
      <w:r w:rsidR="003152A8">
        <w:rPr>
          <w:rFonts w:ascii="Times New Roman" w:eastAsia="Times New Roman" w:hAnsi="Times New Roman" w:cs="Times New Roman"/>
        </w:rPr>
        <w:t>к Договору</w:t>
      </w:r>
      <w:r w:rsidR="003152A8"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363" w:rsidRDefault="00C35363" w:rsidP="003152A8">
      <w:pPr>
        <w:spacing w:after="0" w:line="240" w:lineRule="auto"/>
      </w:pPr>
      <w:r>
        <w:separator/>
      </w:r>
    </w:p>
  </w:endnote>
  <w:endnote w:type="continuationSeparator" w:id="0">
    <w:p w:rsidR="00C35363" w:rsidRDefault="00C35363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363" w:rsidRDefault="00C35363" w:rsidP="003152A8">
      <w:pPr>
        <w:spacing w:after="0" w:line="240" w:lineRule="auto"/>
      </w:pPr>
      <w:r>
        <w:separator/>
      </w:r>
    </w:p>
  </w:footnote>
  <w:footnote w:type="continuationSeparator" w:id="0">
    <w:p w:rsidR="00C35363" w:rsidRDefault="00C35363" w:rsidP="003152A8">
      <w:pPr>
        <w:spacing w:after="0" w:line="240" w:lineRule="auto"/>
      </w:pPr>
      <w:r>
        <w:continuationSeparator/>
      </w:r>
    </w:p>
  </w:footnote>
  <w:footnote w:id="1">
    <w:p w:rsidR="003152A8" w:rsidRPr="00CA6369" w:rsidRDefault="003152A8" w:rsidP="00CA6369">
      <w:pPr>
        <w:pStyle w:val="a4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7AC" w:rsidRPr="00E267AC" w:rsidRDefault="00E267AC" w:rsidP="00E267AC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</w:rPr>
    </w:pPr>
    <w:r w:rsidRPr="00E267AC">
      <w:rPr>
        <w:rFonts w:ascii="Times New Roman" w:eastAsia="Times New Roman" w:hAnsi="Times New Roman" w:cs="Times New Roman"/>
        <w:i/>
      </w:rPr>
      <w:t xml:space="preserve">Договор </w:t>
    </w:r>
    <w:r w:rsidR="009E2E5B">
      <w:rPr>
        <w:rFonts w:ascii="Times New Roman" w:eastAsia="Times New Roman" w:hAnsi="Times New Roman" w:cs="Times New Roman"/>
        <w:i/>
      </w:rPr>
      <w:t>суб</w:t>
    </w:r>
    <w:r w:rsidRPr="00E267AC">
      <w:rPr>
        <w:rFonts w:ascii="Times New Roman" w:eastAsia="Times New Roman" w:hAnsi="Times New Roman" w:cs="Times New Roman"/>
        <w:i/>
      </w:rPr>
      <w:t xml:space="preserve">подряда </w:t>
    </w:r>
    <w:r w:rsidR="002454EA">
      <w:rPr>
        <w:rFonts w:ascii="Times New Roman" w:eastAsia="Times New Roman" w:hAnsi="Times New Roman" w:cs="Times New Roman"/>
        <w:i/>
      </w:rPr>
      <w:t>№1/ТЭЦ-10-ОКС-3 котел</w:t>
    </w:r>
    <w:r w:rsidR="00BE6F8E">
      <w:rPr>
        <w:rFonts w:ascii="Times New Roman" w:eastAsia="Times New Roman" w:hAnsi="Times New Roman" w:cs="Times New Roman"/>
        <w:i/>
      </w:rPr>
      <w:t xml:space="preserve"> </w:t>
    </w:r>
    <w:r w:rsidRPr="00E267AC">
      <w:rPr>
        <w:rFonts w:ascii="Times New Roman" w:eastAsia="Times New Roman" w:hAnsi="Times New Roman" w:cs="Times New Roman"/>
        <w:i/>
      </w:rPr>
      <w:t xml:space="preserve">от </w:t>
    </w:r>
    <w:r w:rsidRPr="00E267AC">
      <w:rPr>
        <w:rFonts w:ascii="Times New Roman" w:eastAsia="Times New Roman" w:hAnsi="Times New Roman" w:cs="Times New Roman"/>
      </w:rPr>
      <w:t>«____» ______________ 202</w:t>
    </w:r>
    <w:r w:rsidR="004352F6">
      <w:rPr>
        <w:rFonts w:ascii="Times New Roman" w:eastAsia="Times New Roman" w:hAnsi="Times New Roman" w:cs="Times New Roman"/>
      </w:rPr>
      <w:t>3</w:t>
    </w:r>
    <w:r w:rsidRPr="00E267AC">
      <w:rPr>
        <w:rFonts w:ascii="Times New Roman" w:eastAsia="Times New Roman" w:hAnsi="Times New Roman" w:cs="Times New Roman"/>
      </w:rPr>
      <w:t> </w:t>
    </w:r>
    <w:r w:rsidRPr="00E267AC">
      <w:rPr>
        <w:rFonts w:ascii="Times New Roman" w:eastAsia="Times New Roman" w:hAnsi="Times New Roman" w:cs="Times New Roman"/>
        <w:i/>
      </w:rPr>
      <w:t>г.</w:t>
    </w:r>
  </w:p>
  <w:p w:rsidR="00E267AC" w:rsidRDefault="00E267A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805C3"/>
    <w:rsid w:val="0008266F"/>
    <w:rsid w:val="000C1E5B"/>
    <w:rsid w:val="00121C05"/>
    <w:rsid w:val="0015581D"/>
    <w:rsid w:val="00186605"/>
    <w:rsid w:val="001A69DD"/>
    <w:rsid w:val="002454EA"/>
    <w:rsid w:val="002A401F"/>
    <w:rsid w:val="002C5A18"/>
    <w:rsid w:val="002D5FAE"/>
    <w:rsid w:val="003152A8"/>
    <w:rsid w:val="0033105E"/>
    <w:rsid w:val="00426A0D"/>
    <w:rsid w:val="004352F6"/>
    <w:rsid w:val="00456A13"/>
    <w:rsid w:val="004572DD"/>
    <w:rsid w:val="00502E51"/>
    <w:rsid w:val="005451CC"/>
    <w:rsid w:val="00585E98"/>
    <w:rsid w:val="0060352D"/>
    <w:rsid w:val="00637B4D"/>
    <w:rsid w:val="00680DCE"/>
    <w:rsid w:val="00684069"/>
    <w:rsid w:val="006850B5"/>
    <w:rsid w:val="006A63CF"/>
    <w:rsid w:val="007338EC"/>
    <w:rsid w:val="00736292"/>
    <w:rsid w:val="007C5CEE"/>
    <w:rsid w:val="00807D90"/>
    <w:rsid w:val="00850BAD"/>
    <w:rsid w:val="00860688"/>
    <w:rsid w:val="00944550"/>
    <w:rsid w:val="00990644"/>
    <w:rsid w:val="009B7A57"/>
    <w:rsid w:val="009E24F1"/>
    <w:rsid w:val="009E2E5B"/>
    <w:rsid w:val="00AB1459"/>
    <w:rsid w:val="00AB3DD6"/>
    <w:rsid w:val="00AD735B"/>
    <w:rsid w:val="00B5624C"/>
    <w:rsid w:val="00BA0A6C"/>
    <w:rsid w:val="00BB444E"/>
    <w:rsid w:val="00BE6F8E"/>
    <w:rsid w:val="00C35363"/>
    <w:rsid w:val="00C37DF9"/>
    <w:rsid w:val="00C42889"/>
    <w:rsid w:val="00C640BF"/>
    <w:rsid w:val="00CA6369"/>
    <w:rsid w:val="00CD0B74"/>
    <w:rsid w:val="00CD47EE"/>
    <w:rsid w:val="00CD6650"/>
    <w:rsid w:val="00D0648D"/>
    <w:rsid w:val="00D37D99"/>
    <w:rsid w:val="00D77F5C"/>
    <w:rsid w:val="00DA3C9F"/>
    <w:rsid w:val="00E267AC"/>
    <w:rsid w:val="00E8131E"/>
    <w:rsid w:val="00EE6274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197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E2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267AC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2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267AC"/>
    <w:rPr>
      <w:rFonts w:eastAsiaTheme="minorEastAsia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9E2E5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9E2E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395AE9C0-7EE0-4F04-B263-AEEC9303B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13</Pages>
  <Words>6339</Words>
  <Characters>36138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Nazarova Uliyana</cp:lastModifiedBy>
  <cp:revision>31</cp:revision>
  <dcterms:created xsi:type="dcterms:W3CDTF">2021-09-21T07:12:00Z</dcterms:created>
  <dcterms:modified xsi:type="dcterms:W3CDTF">2023-01-17T09:12:00Z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